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192" w:rsidRPr="009E7192" w:rsidRDefault="009E7192" w:rsidP="009E7192">
      <w:pPr>
        <w:shd w:val="clear" w:color="auto" w:fill="FFFFFF"/>
        <w:spacing w:after="300" w:line="330" w:lineRule="atLeast"/>
        <w:rPr>
          <w:rFonts w:ascii="Arial" w:eastAsia="Times New Roman" w:hAnsi="Arial" w:cs="Arial"/>
          <w:color w:val="222222"/>
          <w:sz w:val="19"/>
          <w:szCs w:val="19"/>
          <w:lang w:eastAsia="cs-CZ"/>
        </w:rPr>
      </w:pPr>
      <w:r w:rsidRPr="009E7192">
        <w:rPr>
          <w:rFonts w:ascii="Arial" w:eastAsia="Times New Roman" w:hAnsi="Arial" w:cs="Arial"/>
          <w:color w:val="222222"/>
          <w:sz w:val="19"/>
          <w:szCs w:val="19"/>
          <w:lang w:val="en-GB" w:eastAsia="cs-CZ"/>
        </w:rPr>
        <w:t>Dear partner</w:t>
      </w:r>
      <w:proofErr w:type="gramStart"/>
      <w:r w:rsidRPr="009E7192">
        <w:rPr>
          <w:rFonts w:ascii="Arial" w:eastAsia="Times New Roman" w:hAnsi="Arial" w:cs="Arial"/>
          <w:color w:val="222222"/>
          <w:sz w:val="19"/>
          <w:szCs w:val="19"/>
          <w:lang w:val="en-GB" w:eastAsia="cs-CZ"/>
        </w:rPr>
        <w:t>,</w:t>
      </w:r>
      <w:proofErr w:type="gramEnd"/>
      <w:r w:rsidRPr="009E7192">
        <w:rPr>
          <w:rFonts w:ascii="Arial" w:eastAsia="Times New Roman" w:hAnsi="Arial" w:cs="Arial"/>
          <w:color w:val="222222"/>
          <w:sz w:val="19"/>
          <w:szCs w:val="19"/>
          <w:lang w:val="en-GB" w:eastAsia="cs-CZ"/>
        </w:rPr>
        <w:br/>
      </w:r>
      <w:r w:rsidRPr="009E7192">
        <w:rPr>
          <w:rFonts w:ascii="Arial" w:eastAsia="Times New Roman" w:hAnsi="Arial" w:cs="Arial"/>
          <w:color w:val="222222"/>
          <w:sz w:val="19"/>
          <w:szCs w:val="19"/>
          <w:lang w:val="en-GB" w:eastAsia="cs-CZ"/>
        </w:rPr>
        <w:br/>
        <w:t>This summer, the </w:t>
      </w:r>
      <w:r w:rsidRPr="009E7192">
        <w:rPr>
          <w:rFonts w:ascii="Arial" w:eastAsia="Times New Roman" w:hAnsi="Arial" w:cs="Arial"/>
          <w:b/>
          <w:bCs/>
          <w:color w:val="222222"/>
          <w:sz w:val="19"/>
          <w:szCs w:val="19"/>
          <w:lang w:val="en-GB" w:eastAsia="cs-CZ"/>
        </w:rPr>
        <w:t xml:space="preserve">University of </w:t>
      </w:r>
      <w:proofErr w:type="spellStart"/>
      <w:r w:rsidRPr="009E7192">
        <w:rPr>
          <w:rFonts w:ascii="Arial" w:eastAsia="Times New Roman" w:hAnsi="Arial" w:cs="Arial"/>
          <w:b/>
          <w:bCs/>
          <w:color w:val="222222"/>
          <w:sz w:val="19"/>
          <w:szCs w:val="19"/>
          <w:lang w:val="en-GB" w:eastAsia="cs-CZ"/>
        </w:rPr>
        <w:t>Twente</w:t>
      </w:r>
      <w:proofErr w:type="spellEnd"/>
      <w:r w:rsidRPr="009E7192">
        <w:rPr>
          <w:rFonts w:ascii="Arial" w:eastAsia="Times New Roman" w:hAnsi="Arial" w:cs="Arial"/>
          <w:color w:val="222222"/>
          <w:sz w:val="19"/>
          <w:szCs w:val="19"/>
          <w:lang w:val="en-GB" w:eastAsia="cs-CZ"/>
        </w:rPr>
        <w:t> will host the third edition of its annual summer school: </w:t>
      </w:r>
      <w:proofErr w:type="spellStart"/>
      <w:r w:rsidRPr="009E7192">
        <w:rPr>
          <w:rFonts w:ascii="Arial" w:eastAsia="Times New Roman" w:hAnsi="Arial" w:cs="Arial"/>
          <w:color w:val="222222"/>
          <w:sz w:val="19"/>
          <w:szCs w:val="19"/>
          <w:lang w:eastAsia="cs-CZ"/>
        </w:rPr>
        <w:fldChar w:fldCharType="begin"/>
      </w:r>
      <w:r w:rsidRPr="009E7192">
        <w:rPr>
          <w:rFonts w:ascii="Arial" w:eastAsia="Times New Roman" w:hAnsi="Arial" w:cs="Arial"/>
          <w:color w:val="222222"/>
          <w:sz w:val="19"/>
          <w:szCs w:val="19"/>
          <w:lang w:eastAsia="cs-CZ"/>
        </w:rPr>
        <w:instrText xml:space="preserve"> HYPERLINK "https://e.utwente.nl/1/4/73/21/_-nccqRiuuoULqVLeQVrHTaCJ1JxVIrPNgJol7tiP2TXvMfqCXp9sJWFz6Ys7SxB" \t "_blank" </w:instrText>
      </w:r>
      <w:r w:rsidRPr="009E7192">
        <w:rPr>
          <w:rFonts w:ascii="Arial" w:eastAsia="Times New Roman" w:hAnsi="Arial" w:cs="Arial"/>
          <w:color w:val="222222"/>
          <w:sz w:val="19"/>
          <w:szCs w:val="19"/>
          <w:lang w:eastAsia="cs-CZ"/>
        </w:rPr>
        <w:fldChar w:fldCharType="separate"/>
      </w:r>
      <w:r w:rsidRPr="009E7192">
        <w:rPr>
          <w:rFonts w:ascii="Arial" w:eastAsia="Times New Roman" w:hAnsi="Arial" w:cs="Arial"/>
          <w:color w:val="1155CC"/>
          <w:sz w:val="19"/>
          <w:szCs w:val="19"/>
          <w:u w:val="single"/>
          <w:lang w:val="en-GB" w:eastAsia="cs-CZ"/>
        </w:rPr>
        <w:t>CuriousU</w:t>
      </w:r>
      <w:proofErr w:type="spellEnd"/>
      <w:r w:rsidRPr="009E7192">
        <w:rPr>
          <w:rFonts w:ascii="Arial" w:eastAsia="Times New Roman" w:hAnsi="Arial" w:cs="Arial"/>
          <w:color w:val="222222"/>
          <w:sz w:val="19"/>
          <w:szCs w:val="19"/>
          <w:lang w:eastAsia="cs-CZ"/>
        </w:rPr>
        <w:fldChar w:fldCharType="end"/>
      </w:r>
      <w:r w:rsidRPr="009E7192">
        <w:rPr>
          <w:rFonts w:ascii="Arial" w:eastAsia="Times New Roman" w:hAnsi="Arial" w:cs="Arial"/>
          <w:color w:val="222222"/>
          <w:sz w:val="19"/>
          <w:szCs w:val="19"/>
          <w:lang w:val="en-GB" w:eastAsia="cs-CZ"/>
        </w:rPr>
        <w:t>. From 13 August until 22 August 2017, we will offer tracks that make us unique, covering topics that combine high tech with a human touch. Students can take </w:t>
      </w:r>
      <w:hyperlink r:id="rId5" w:tgtFrame="_blank" w:history="1">
        <w:r w:rsidRPr="009E7192">
          <w:rPr>
            <w:rFonts w:ascii="Arial" w:eastAsia="Times New Roman" w:hAnsi="Arial" w:cs="Arial"/>
            <w:color w:val="1155CC"/>
            <w:sz w:val="19"/>
            <w:szCs w:val="19"/>
            <w:u w:val="single"/>
            <w:lang w:val="en-GB" w:eastAsia="cs-CZ"/>
          </w:rPr>
          <w:t>courses</w:t>
        </w:r>
      </w:hyperlink>
      <w:r w:rsidRPr="009E7192">
        <w:rPr>
          <w:rFonts w:ascii="Arial" w:eastAsia="Times New Roman" w:hAnsi="Arial" w:cs="Arial"/>
          <w:color w:val="222222"/>
          <w:sz w:val="19"/>
          <w:szCs w:val="19"/>
          <w:lang w:val="en-GB" w:eastAsia="cs-CZ"/>
        </w:rPr>
        <w:t xml:space="preserve"> on topics such as serious gaming, health, smart cities, entrepreneurship and physics. </w:t>
      </w:r>
      <w:proofErr w:type="spellStart"/>
      <w:r w:rsidRPr="009E7192">
        <w:rPr>
          <w:rFonts w:ascii="Arial" w:eastAsia="Times New Roman" w:hAnsi="Arial" w:cs="Arial"/>
          <w:color w:val="222222"/>
          <w:sz w:val="19"/>
          <w:szCs w:val="19"/>
          <w:lang w:val="en-GB" w:eastAsia="cs-CZ"/>
        </w:rPr>
        <w:t>CuriousU</w:t>
      </w:r>
      <w:proofErr w:type="spellEnd"/>
      <w:r w:rsidRPr="009E7192">
        <w:rPr>
          <w:rFonts w:ascii="Arial" w:eastAsia="Times New Roman" w:hAnsi="Arial" w:cs="Arial"/>
          <w:color w:val="222222"/>
          <w:sz w:val="19"/>
          <w:szCs w:val="19"/>
          <w:lang w:val="en-GB" w:eastAsia="cs-CZ"/>
        </w:rPr>
        <w:t xml:space="preserve"> is intended for second-to-last or last year Bachelor’s students and entry level Master’s students. However, it is also open for anyone with a broad interest and a curious mind.</w:t>
      </w:r>
      <w:r w:rsidRPr="009E7192">
        <w:rPr>
          <w:rFonts w:ascii="Arial" w:eastAsia="Times New Roman" w:hAnsi="Arial" w:cs="Arial"/>
          <w:color w:val="222222"/>
          <w:sz w:val="19"/>
          <w:szCs w:val="19"/>
          <w:lang w:val="en-GB" w:eastAsia="cs-CZ"/>
        </w:rPr>
        <w:br/>
      </w:r>
      <w:r w:rsidRPr="009E7192">
        <w:rPr>
          <w:rFonts w:ascii="Arial" w:eastAsia="Times New Roman" w:hAnsi="Arial" w:cs="Arial"/>
          <w:color w:val="222222"/>
          <w:sz w:val="19"/>
          <w:szCs w:val="19"/>
          <w:lang w:val="en-GB" w:eastAsia="cs-CZ"/>
        </w:rPr>
        <w:br/>
      </w:r>
      <w:r w:rsidRPr="009E7192">
        <w:rPr>
          <w:rFonts w:ascii="Arial" w:eastAsia="Times New Roman" w:hAnsi="Arial" w:cs="Arial"/>
          <w:b/>
          <w:bCs/>
          <w:color w:val="222222"/>
          <w:sz w:val="19"/>
          <w:szCs w:val="19"/>
          <w:lang w:val="en-GB" w:eastAsia="cs-CZ"/>
        </w:rPr>
        <w:t>20% discount for our partners</w:t>
      </w:r>
      <w:r w:rsidRPr="009E7192">
        <w:rPr>
          <w:rFonts w:ascii="Arial" w:eastAsia="Times New Roman" w:hAnsi="Arial" w:cs="Arial"/>
          <w:color w:val="222222"/>
          <w:sz w:val="19"/>
          <w:szCs w:val="19"/>
          <w:lang w:val="en-GB" w:eastAsia="cs-CZ"/>
        </w:rPr>
        <w:br/>
      </w:r>
      <w:proofErr w:type="gramStart"/>
      <w:r w:rsidRPr="009E7192">
        <w:rPr>
          <w:rFonts w:ascii="Arial" w:eastAsia="Times New Roman" w:hAnsi="Arial" w:cs="Arial"/>
          <w:color w:val="222222"/>
          <w:sz w:val="19"/>
          <w:szCs w:val="19"/>
          <w:lang w:val="en-GB" w:eastAsia="cs-CZ"/>
        </w:rPr>
        <w:t>As</w:t>
      </w:r>
      <w:proofErr w:type="gramEnd"/>
      <w:r w:rsidRPr="009E7192">
        <w:rPr>
          <w:rFonts w:ascii="Arial" w:eastAsia="Times New Roman" w:hAnsi="Arial" w:cs="Arial"/>
          <w:color w:val="222222"/>
          <w:sz w:val="19"/>
          <w:szCs w:val="19"/>
          <w:lang w:val="en-GB" w:eastAsia="cs-CZ"/>
        </w:rPr>
        <w:t xml:space="preserve"> our partner institution, we offer your students a twenty </w:t>
      </w:r>
      <w:proofErr w:type="spellStart"/>
      <w:r w:rsidRPr="009E7192">
        <w:rPr>
          <w:rFonts w:ascii="Arial" w:eastAsia="Times New Roman" w:hAnsi="Arial" w:cs="Arial"/>
          <w:color w:val="222222"/>
          <w:sz w:val="19"/>
          <w:szCs w:val="19"/>
          <w:lang w:val="en-GB" w:eastAsia="cs-CZ"/>
        </w:rPr>
        <w:t>percent</w:t>
      </w:r>
      <w:proofErr w:type="spellEnd"/>
      <w:r w:rsidRPr="009E7192">
        <w:rPr>
          <w:rFonts w:ascii="Arial" w:eastAsia="Times New Roman" w:hAnsi="Arial" w:cs="Arial"/>
          <w:color w:val="222222"/>
          <w:sz w:val="19"/>
          <w:szCs w:val="19"/>
          <w:lang w:val="en-GB" w:eastAsia="cs-CZ"/>
        </w:rPr>
        <w:t xml:space="preserve"> discount on the current fee. The early bird deadline closes on 24 May and the participation fee amounts to 444 EUR for the whole week including the discount. Students will not have to worry about accommodation, as we will provide them with several options (costs may vary). </w:t>
      </w:r>
      <w:r w:rsidRPr="009E7192">
        <w:rPr>
          <w:rFonts w:ascii="Arial" w:eastAsia="Times New Roman" w:hAnsi="Arial" w:cs="Arial"/>
          <w:color w:val="222222"/>
          <w:sz w:val="19"/>
          <w:szCs w:val="19"/>
          <w:lang w:val="en-GB" w:eastAsia="cs-CZ"/>
        </w:rPr>
        <w:br/>
      </w:r>
      <w:r w:rsidRPr="009E7192">
        <w:rPr>
          <w:rFonts w:ascii="Arial" w:eastAsia="Times New Roman" w:hAnsi="Arial" w:cs="Arial"/>
          <w:color w:val="222222"/>
          <w:sz w:val="19"/>
          <w:szCs w:val="19"/>
          <w:lang w:val="en-GB" w:eastAsia="cs-CZ"/>
        </w:rPr>
        <w:br/>
        <w:t>Your student can register for the </w:t>
      </w:r>
      <w:r w:rsidRPr="009E7192">
        <w:rPr>
          <w:rFonts w:ascii="Arial" w:eastAsia="Times New Roman" w:hAnsi="Arial" w:cs="Arial"/>
          <w:b/>
          <w:bCs/>
          <w:color w:val="222222"/>
          <w:sz w:val="19"/>
          <w:szCs w:val="19"/>
          <w:lang w:val="en-GB" w:eastAsia="cs-CZ"/>
        </w:rPr>
        <w:t>discount</w:t>
      </w:r>
      <w:r w:rsidRPr="009E7192">
        <w:rPr>
          <w:rFonts w:ascii="Arial" w:eastAsia="Times New Roman" w:hAnsi="Arial" w:cs="Arial"/>
          <w:color w:val="222222"/>
          <w:sz w:val="19"/>
          <w:szCs w:val="19"/>
          <w:lang w:val="en-GB" w:eastAsia="cs-CZ"/>
        </w:rPr>
        <w:t> using the following code: </w:t>
      </w:r>
      <w:hyperlink r:id="rId6" w:tgtFrame="_blank" w:history="1">
        <w:r w:rsidRPr="009E7192">
          <w:rPr>
            <w:rFonts w:ascii="Arial" w:eastAsia="Times New Roman" w:hAnsi="Arial" w:cs="Arial"/>
            <w:color w:val="1155CC"/>
            <w:sz w:val="19"/>
            <w:szCs w:val="19"/>
            <w:u w:val="single"/>
            <w:lang w:val="en-GB" w:eastAsia="cs-CZ"/>
          </w:rPr>
          <w:t>SPCU2017</w:t>
        </w:r>
      </w:hyperlink>
      <w:r w:rsidRPr="009E7192">
        <w:rPr>
          <w:rFonts w:ascii="Arial" w:eastAsia="Times New Roman" w:hAnsi="Arial" w:cs="Arial"/>
          <w:color w:val="222222"/>
          <w:sz w:val="19"/>
          <w:szCs w:val="19"/>
          <w:lang w:val="en-GB" w:eastAsia="cs-CZ"/>
        </w:rPr>
        <w:br/>
      </w:r>
      <w:r w:rsidRPr="009E7192">
        <w:rPr>
          <w:rFonts w:ascii="Arial" w:eastAsia="Times New Roman" w:hAnsi="Arial" w:cs="Arial"/>
          <w:color w:val="222222"/>
          <w:sz w:val="19"/>
          <w:szCs w:val="19"/>
          <w:lang w:val="en-GB" w:eastAsia="cs-CZ"/>
        </w:rPr>
        <w:br/>
      </w:r>
      <w:r w:rsidRPr="009E7192">
        <w:rPr>
          <w:rFonts w:ascii="Arial" w:eastAsia="Times New Roman" w:hAnsi="Arial" w:cs="Arial"/>
          <w:i/>
          <w:iCs/>
          <w:color w:val="222222"/>
          <w:sz w:val="19"/>
          <w:szCs w:val="19"/>
          <w:lang w:val="en-GB" w:eastAsia="cs-CZ"/>
        </w:rPr>
        <w:t>Please note that there are also extra possibilities e.g. in relation to student exchange and waivers so you could be (or have been) contacted on this by UT colleagues.</w:t>
      </w:r>
    </w:p>
    <w:p w:rsidR="009E7192" w:rsidRPr="009E7192" w:rsidRDefault="009E7192" w:rsidP="009E7192">
      <w:pPr>
        <w:shd w:val="clear" w:color="auto" w:fill="FFFFFF"/>
        <w:spacing w:after="0" w:line="330" w:lineRule="atLeast"/>
        <w:rPr>
          <w:rFonts w:ascii="Arial" w:eastAsia="Times New Roman" w:hAnsi="Arial" w:cs="Arial"/>
          <w:color w:val="222222"/>
          <w:sz w:val="19"/>
          <w:szCs w:val="19"/>
          <w:lang w:eastAsia="cs-CZ"/>
        </w:rPr>
      </w:pPr>
      <w:r w:rsidRPr="009E7192">
        <w:rPr>
          <w:rFonts w:ascii="Arial" w:eastAsia="Times New Roman" w:hAnsi="Arial" w:cs="Arial"/>
          <w:b/>
          <w:bCs/>
          <w:color w:val="222222"/>
          <w:sz w:val="19"/>
          <w:szCs w:val="19"/>
          <w:lang w:val="en-GB" w:eastAsia="cs-CZ"/>
        </w:rPr>
        <w:t>Promotional material</w:t>
      </w:r>
      <w:r w:rsidRPr="009E7192">
        <w:rPr>
          <w:rFonts w:ascii="Arial" w:eastAsia="Times New Roman" w:hAnsi="Arial" w:cs="Arial"/>
          <w:color w:val="222222"/>
          <w:sz w:val="19"/>
          <w:szCs w:val="19"/>
          <w:lang w:val="en-GB" w:eastAsia="cs-CZ"/>
        </w:rPr>
        <w:br/>
      </w:r>
      <w:proofErr w:type="gramStart"/>
      <w:r w:rsidRPr="009E7192">
        <w:rPr>
          <w:rFonts w:ascii="Arial" w:eastAsia="Times New Roman" w:hAnsi="Arial" w:cs="Arial"/>
          <w:color w:val="222222"/>
          <w:sz w:val="19"/>
          <w:szCs w:val="19"/>
          <w:lang w:val="en-GB" w:eastAsia="cs-CZ"/>
        </w:rPr>
        <w:t>We</w:t>
      </w:r>
      <w:proofErr w:type="gramEnd"/>
      <w:r w:rsidRPr="009E7192">
        <w:rPr>
          <w:rFonts w:ascii="Arial" w:eastAsia="Times New Roman" w:hAnsi="Arial" w:cs="Arial"/>
          <w:color w:val="222222"/>
          <w:sz w:val="19"/>
          <w:szCs w:val="19"/>
          <w:lang w:val="en-GB" w:eastAsia="cs-CZ"/>
        </w:rPr>
        <w:t xml:space="preserve"> have arranged some promotional material for you. You can download our </w:t>
      </w:r>
      <w:hyperlink r:id="rId7" w:tgtFrame="_blank" w:history="1">
        <w:r w:rsidRPr="009E7192">
          <w:rPr>
            <w:rFonts w:ascii="Arial" w:eastAsia="Times New Roman" w:hAnsi="Arial" w:cs="Arial"/>
            <w:color w:val="1155CC"/>
            <w:sz w:val="19"/>
            <w:szCs w:val="19"/>
            <w:u w:val="single"/>
            <w:lang w:val="en-GB" w:eastAsia="cs-CZ"/>
          </w:rPr>
          <w:t>promo package</w:t>
        </w:r>
      </w:hyperlink>
      <w:r w:rsidRPr="009E7192">
        <w:rPr>
          <w:rFonts w:ascii="Arial" w:eastAsia="Times New Roman" w:hAnsi="Arial" w:cs="Arial"/>
          <w:color w:val="222222"/>
          <w:sz w:val="19"/>
          <w:szCs w:val="19"/>
          <w:lang w:val="en-GB" w:eastAsia="cs-CZ"/>
        </w:rPr>
        <w:t> (including promo text and pictures). You can use this material on your Facebook page, your Blackboard/e-learning platform, website, etc.</w:t>
      </w:r>
      <w:r w:rsidRPr="009E7192">
        <w:rPr>
          <w:rFonts w:ascii="Arial" w:eastAsia="Times New Roman" w:hAnsi="Arial" w:cs="Arial"/>
          <w:color w:val="222222"/>
          <w:sz w:val="19"/>
          <w:szCs w:val="19"/>
          <w:lang w:val="en-GB" w:eastAsia="cs-CZ"/>
        </w:rPr>
        <w:br/>
      </w:r>
      <w:r w:rsidRPr="009E7192">
        <w:rPr>
          <w:rFonts w:ascii="Arial" w:eastAsia="Times New Roman" w:hAnsi="Arial" w:cs="Arial"/>
          <w:color w:val="222222"/>
          <w:sz w:val="19"/>
          <w:szCs w:val="19"/>
          <w:lang w:val="en-GB" w:eastAsia="cs-CZ"/>
        </w:rPr>
        <w:br/>
        <w:t xml:space="preserve">If you have any questions, or if you would like to request hardcopy or digital brochures, posters or flyers about </w:t>
      </w:r>
      <w:proofErr w:type="spellStart"/>
      <w:r w:rsidRPr="009E7192">
        <w:rPr>
          <w:rFonts w:ascii="Arial" w:eastAsia="Times New Roman" w:hAnsi="Arial" w:cs="Arial"/>
          <w:color w:val="222222"/>
          <w:sz w:val="19"/>
          <w:szCs w:val="19"/>
          <w:lang w:val="en-GB" w:eastAsia="cs-CZ"/>
        </w:rPr>
        <w:t>CuriousU</w:t>
      </w:r>
      <w:proofErr w:type="spellEnd"/>
      <w:r w:rsidRPr="009E7192">
        <w:rPr>
          <w:rFonts w:ascii="Arial" w:eastAsia="Times New Roman" w:hAnsi="Arial" w:cs="Arial"/>
          <w:color w:val="222222"/>
          <w:sz w:val="19"/>
          <w:szCs w:val="19"/>
          <w:lang w:val="en-GB" w:eastAsia="cs-CZ"/>
        </w:rPr>
        <w:t>, please do not hesitate to contact us via </w:t>
      </w:r>
      <w:hyperlink r:id="rId8" w:tgtFrame="_blank" w:history="1">
        <w:r w:rsidRPr="009E7192">
          <w:rPr>
            <w:rFonts w:ascii="Arial" w:eastAsia="Times New Roman" w:hAnsi="Arial" w:cs="Arial"/>
            <w:color w:val="1155CC"/>
            <w:sz w:val="19"/>
            <w:szCs w:val="19"/>
            <w:u w:val="single"/>
            <w:lang w:val="en-GB" w:eastAsia="cs-CZ"/>
          </w:rPr>
          <w:t>curiousu@utwente.nl</w:t>
        </w:r>
      </w:hyperlink>
      <w:r w:rsidRPr="009E7192">
        <w:rPr>
          <w:rFonts w:ascii="Arial" w:eastAsia="Times New Roman" w:hAnsi="Arial" w:cs="Arial"/>
          <w:color w:val="222222"/>
          <w:sz w:val="19"/>
          <w:szCs w:val="19"/>
          <w:lang w:val="en-GB" w:eastAsia="cs-CZ"/>
        </w:rPr>
        <w:t>.</w:t>
      </w:r>
      <w:r w:rsidRPr="009E7192">
        <w:rPr>
          <w:rFonts w:ascii="Arial" w:eastAsia="Times New Roman" w:hAnsi="Arial" w:cs="Arial"/>
          <w:color w:val="222222"/>
          <w:sz w:val="19"/>
          <w:szCs w:val="19"/>
          <w:lang w:val="en-GB" w:eastAsia="cs-CZ"/>
        </w:rPr>
        <w:br/>
      </w:r>
      <w:r w:rsidRPr="009E7192">
        <w:rPr>
          <w:rFonts w:ascii="Arial" w:eastAsia="Times New Roman" w:hAnsi="Arial" w:cs="Arial"/>
          <w:color w:val="222222"/>
          <w:sz w:val="19"/>
          <w:szCs w:val="19"/>
          <w:lang w:val="en-GB" w:eastAsia="cs-CZ"/>
        </w:rPr>
        <w:br/>
        <w:t>We can’t wait for the summer to start and we always look forward to hosting your students at our campus.</w:t>
      </w:r>
      <w:r w:rsidRPr="009E7192">
        <w:rPr>
          <w:rFonts w:ascii="Arial" w:eastAsia="Times New Roman" w:hAnsi="Arial" w:cs="Arial"/>
          <w:color w:val="222222"/>
          <w:sz w:val="19"/>
          <w:szCs w:val="19"/>
          <w:lang w:val="en-GB" w:eastAsia="cs-CZ"/>
        </w:rPr>
        <w:br/>
      </w:r>
      <w:r w:rsidRPr="009E7192">
        <w:rPr>
          <w:rFonts w:ascii="Arial" w:eastAsia="Times New Roman" w:hAnsi="Arial" w:cs="Arial"/>
          <w:color w:val="222222"/>
          <w:sz w:val="19"/>
          <w:szCs w:val="19"/>
          <w:lang w:val="en-GB" w:eastAsia="cs-CZ"/>
        </w:rPr>
        <w:br/>
        <w:t>Kind regards</w:t>
      </w:r>
      <w:proofErr w:type="gramStart"/>
      <w:r w:rsidRPr="009E7192">
        <w:rPr>
          <w:rFonts w:ascii="Arial" w:eastAsia="Times New Roman" w:hAnsi="Arial" w:cs="Arial"/>
          <w:color w:val="222222"/>
          <w:sz w:val="19"/>
          <w:szCs w:val="19"/>
          <w:lang w:val="en-GB" w:eastAsia="cs-CZ"/>
        </w:rPr>
        <w:t>,</w:t>
      </w:r>
      <w:proofErr w:type="gramEnd"/>
      <w:r w:rsidRPr="009E7192">
        <w:rPr>
          <w:rFonts w:ascii="Arial" w:eastAsia="Times New Roman" w:hAnsi="Arial" w:cs="Arial"/>
          <w:color w:val="222222"/>
          <w:sz w:val="19"/>
          <w:szCs w:val="19"/>
          <w:lang w:val="en-GB" w:eastAsia="cs-CZ"/>
        </w:rPr>
        <w:br/>
      </w:r>
      <w:r w:rsidRPr="009E7192">
        <w:rPr>
          <w:rFonts w:ascii="Arial" w:eastAsia="Times New Roman" w:hAnsi="Arial" w:cs="Arial"/>
          <w:color w:val="222222"/>
          <w:sz w:val="19"/>
          <w:szCs w:val="19"/>
          <w:lang w:val="en-GB" w:eastAsia="cs-CZ"/>
        </w:rPr>
        <w:br/>
      </w:r>
      <w:proofErr w:type="spellStart"/>
      <w:r w:rsidRPr="009E7192">
        <w:rPr>
          <w:rFonts w:ascii="Arial" w:eastAsia="Times New Roman" w:hAnsi="Arial" w:cs="Arial"/>
          <w:color w:val="222222"/>
          <w:sz w:val="19"/>
          <w:szCs w:val="19"/>
          <w:lang w:val="en-GB" w:eastAsia="cs-CZ"/>
        </w:rPr>
        <w:t>Inge</w:t>
      </w:r>
      <w:proofErr w:type="spellEnd"/>
      <w:r w:rsidRPr="009E7192">
        <w:rPr>
          <w:rFonts w:ascii="Arial" w:eastAsia="Times New Roman" w:hAnsi="Arial" w:cs="Arial"/>
          <w:color w:val="222222"/>
          <w:sz w:val="19"/>
          <w:szCs w:val="19"/>
          <w:lang w:val="en-GB" w:eastAsia="cs-CZ"/>
        </w:rPr>
        <w:br/>
      </w:r>
      <w:r w:rsidRPr="009E7192">
        <w:rPr>
          <w:rFonts w:ascii="Arial" w:eastAsia="Times New Roman" w:hAnsi="Arial" w:cs="Arial"/>
          <w:color w:val="222222"/>
          <w:sz w:val="19"/>
          <w:szCs w:val="19"/>
          <w:lang w:val="en-GB" w:eastAsia="cs-CZ"/>
        </w:rPr>
        <w:br/>
      </w:r>
      <w:proofErr w:type="spellStart"/>
      <w:r w:rsidRPr="009E7192">
        <w:rPr>
          <w:rFonts w:ascii="Arial" w:eastAsia="Times New Roman" w:hAnsi="Arial" w:cs="Arial"/>
          <w:color w:val="222222"/>
          <w:sz w:val="19"/>
          <w:szCs w:val="19"/>
          <w:lang w:val="en-GB" w:eastAsia="cs-CZ"/>
        </w:rPr>
        <w:t>Dr.</w:t>
      </w:r>
      <w:proofErr w:type="spellEnd"/>
      <w:r w:rsidRPr="009E7192">
        <w:rPr>
          <w:rFonts w:ascii="Arial" w:eastAsia="Times New Roman" w:hAnsi="Arial" w:cs="Arial"/>
          <w:color w:val="222222"/>
          <w:sz w:val="19"/>
          <w:szCs w:val="19"/>
          <w:lang w:val="en-GB" w:eastAsia="cs-CZ"/>
        </w:rPr>
        <w:t xml:space="preserve"> </w:t>
      </w:r>
      <w:proofErr w:type="spellStart"/>
      <w:r w:rsidRPr="009E7192">
        <w:rPr>
          <w:rFonts w:ascii="Arial" w:eastAsia="Times New Roman" w:hAnsi="Arial" w:cs="Arial"/>
          <w:color w:val="222222"/>
          <w:sz w:val="19"/>
          <w:szCs w:val="19"/>
          <w:lang w:val="en-GB" w:eastAsia="cs-CZ"/>
        </w:rPr>
        <w:t>Inge</w:t>
      </w:r>
      <w:proofErr w:type="spellEnd"/>
      <w:r w:rsidRPr="009E7192">
        <w:rPr>
          <w:rFonts w:ascii="Arial" w:eastAsia="Times New Roman" w:hAnsi="Arial" w:cs="Arial"/>
          <w:color w:val="222222"/>
          <w:sz w:val="19"/>
          <w:szCs w:val="19"/>
          <w:lang w:val="en-GB" w:eastAsia="cs-CZ"/>
        </w:rPr>
        <w:t xml:space="preserve"> </w:t>
      </w:r>
      <w:proofErr w:type="spellStart"/>
      <w:r w:rsidRPr="009E7192">
        <w:rPr>
          <w:rFonts w:ascii="Arial" w:eastAsia="Times New Roman" w:hAnsi="Arial" w:cs="Arial"/>
          <w:color w:val="222222"/>
          <w:sz w:val="19"/>
          <w:szCs w:val="19"/>
          <w:lang w:val="en-GB" w:eastAsia="cs-CZ"/>
        </w:rPr>
        <w:t>Broekman</w:t>
      </w:r>
      <w:proofErr w:type="spellEnd"/>
      <w:r w:rsidRPr="009E7192">
        <w:rPr>
          <w:rFonts w:ascii="Arial" w:eastAsia="Times New Roman" w:hAnsi="Arial" w:cs="Arial"/>
          <w:color w:val="222222"/>
          <w:sz w:val="19"/>
          <w:szCs w:val="19"/>
          <w:lang w:val="en-GB" w:eastAsia="cs-CZ"/>
        </w:rPr>
        <w:br/>
      </w:r>
      <w:proofErr w:type="spellStart"/>
      <w:r w:rsidRPr="009E7192">
        <w:rPr>
          <w:rFonts w:ascii="Arial" w:eastAsia="Times New Roman" w:hAnsi="Arial" w:cs="Arial"/>
          <w:color w:val="222222"/>
          <w:sz w:val="19"/>
          <w:szCs w:val="19"/>
          <w:lang w:eastAsia="cs-CZ"/>
        </w:rPr>
        <w:t>Coordinator</w:t>
      </w:r>
      <w:proofErr w:type="spellEnd"/>
      <w:r w:rsidRPr="009E7192">
        <w:rPr>
          <w:rFonts w:ascii="Arial" w:eastAsia="Times New Roman" w:hAnsi="Arial" w:cs="Arial"/>
          <w:color w:val="222222"/>
          <w:sz w:val="19"/>
          <w:szCs w:val="19"/>
          <w:lang w:eastAsia="cs-CZ"/>
        </w:rPr>
        <w:t xml:space="preserve"> </w:t>
      </w:r>
      <w:proofErr w:type="spellStart"/>
      <w:r w:rsidRPr="009E7192">
        <w:rPr>
          <w:rFonts w:ascii="Arial" w:eastAsia="Times New Roman" w:hAnsi="Arial" w:cs="Arial"/>
          <w:color w:val="222222"/>
          <w:sz w:val="19"/>
          <w:szCs w:val="19"/>
          <w:lang w:eastAsia="cs-CZ"/>
        </w:rPr>
        <w:t>Internationalization</w:t>
      </w:r>
      <w:proofErr w:type="spellEnd"/>
      <w:r w:rsidRPr="009E7192">
        <w:rPr>
          <w:rFonts w:ascii="Arial" w:eastAsia="Times New Roman" w:hAnsi="Arial" w:cs="Arial"/>
          <w:color w:val="222222"/>
          <w:sz w:val="19"/>
          <w:szCs w:val="19"/>
          <w:lang w:eastAsia="cs-CZ"/>
        </w:rPr>
        <w:t xml:space="preserve"> Student </w:t>
      </w:r>
      <w:proofErr w:type="spellStart"/>
      <w:r w:rsidRPr="009E7192">
        <w:rPr>
          <w:rFonts w:ascii="Arial" w:eastAsia="Times New Roman" w:hAnsi="Arial" w:cs="Arial"/>
          <w:color w:val="222222"/>
          <w:sz w:val="19"/>
          <w:szCs w:val="19"/>
          <w:lang w:eastAsia="cs-CZ"/>
        </w:rPr>
        <w:t>Affairs</w:t>
      </w:r>
      <w:proofErr w:type="spellEnd"/>
      <w:r w:rsidRPr="009E7192">
        <w:rPr>
          <w:rFonts w:ascii="Arial" w:eastAsia="Times New Roman" w:hAnsi="Arial" w:cs="Arial"/>
          <w:color w:val="222222"/>
          <w:sz w:val="19"/>
          <w:szCs w:val="19"/>
          <w:lang w:eastAsia="cs-CZ"/>
        </w:rPr>
        <w:br/>
      </w:r>
      <w:r w:rsidRPr="009E7192">
        <w:rPr>
          <w:rFonts w:ascii="Arial" w:eastAsia="Times New Roman" w:hAnsi="Arial" w:cs="Arial"/>
          <w:color w:val="222222"/>
          <w:sz w:val="19"/>
          <w:szCs w:val="19"/>
          <w:lang w:val="en-GB" w:eastAsia="cs-CZ"/>
        </w:rPr>
        <w:t>Institutional Erasmus Coordinator</w:t>
      </w:r>
    </w:p>
    <w:p w:rsidR="009E7192" w:rsidRPr="009E7192" w:rsidRDefault="009E7192" w:rsidP="009E7192">
      <w:pPr>
        <w:shd w:val="clear" w:color="auto" w:fill="FFFFFF"/>
        <w:spacing w:after="0" w:line="240" w:lineRule="auto"/>
        <w:rPr>
          <w:rFonts w:ascii="Arial" w:eastAsia="Times New Roman" w:hAnsi="Arial" w:cs="Arial"/>
          <w:color w:val="222222"/>
          <w:sz w:val="19"/>
          <w:szCs w:val="19"/>
          <w:lang w:eastAsia="cs-CZ"/>
        </w:rPr>
      </w:pPr>
    </w:p>
    <w:p w:rsidR="00ED3D04" w:rsidRDefault="00ED3D04">
      <w:bookmarkStart w:id="0" w:name="_GoBack"/>
      <w:bookmarkEnd w:id="0"/>
    </w:p>
    <w:sectPr w:rsidR="00ED3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92"/>
    <w:rsid w:val="009E7192"/>
    <w:rsid w:val="00ED3D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9E7192"/>
  </w:style>
  <w:style w:type="character" w:styleId="Hypertextovodkaz">
    <w:name w:val="Hyperlink"/>
    <w:basedOn w:val="Standardnpsmoodstavce"/>
    <w:uiPriority w:val="99"/>
    <w:semiHidden/>
    <w:unhideWhenUsed/>
    <w:rsid w:val="009E71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9E7192"/>
  </w:style>
  <w:style w:type="character" w:styleId="Hypertextovodkaz">
    <w:name w:val="Hyperlink"/>
    <w:basedOn w:val="Standardnpsmoodstavce"/>
    <w:uiPriority w:val="99"/>
    <w:semiHidden/>
    <w:unhideWhenUsed/>
    <w:rsid w:val="009E71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8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iousu@utwente.nl" TargetMode="External"/><Relationship Id="rId3" Type="http://schemas.openxmlformats.org/officeDocument/2006/relationships/settings" Target="settings.xml"/><Relationship Id="rId7" Type="http://schemas.openxmlformats.org/officeDocument/2006/relationships/hyperlink" Target="https://e.utwente.nl/1/4/73/21/5RBAmoJsEbh4676SGN3zVKWLpy9wLFx7uZlHRGkXa6VeFfV48R7Gdyy2KjrFuLc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utwente.nl/1/4/73/21/15EKBScUgWgSBAxOeFyUatX7vXRGo_dH-G0Lzk61_kJOOdQdlSHFnKh5cbL1qp9T" TargetMode="External"/><Relationship Id="rId5" Type="http://schemas.openxmlformats.org/officeDocument/2006/relationships/hyperlink" Target="https://e.utwente.nl/1/4/73/21/wkh88UsUEebgQtjHAvirmH_-vs3tNBRpItOY58zL_JPJvI7AErBJo5YWxxnZga9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2046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POKUSNY UCET,ZAM,CIVT</dc:creator>
  <cp:lastModifiedBy>POKUSNY UCET,ZAM,CIVT</cp:lastModifiedBy>
  <cp:revision>1</cp:revision>
  <dcterms:created xsi:type="dcterms:W3CDTF">2017-01-05T08:32:00Z</dcterms:created>
  <dcterms:modified xsi:type="dcterms:W3CDTF">2017-01-05T08:35:00Z</dcterms:modified>
</cp:coreProperties>
</file>